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 xml:space="preserve">: </w:t>
      </w:r>
      <w:bookmarkStart w:id="0" w:name="_GoBack"/>
      <w:r w:rsidRPr="0098018D">
        <w:rPr>
          <w:rFonts w:ascii="Arial" w:hAnsi="Arial" w:cs="Arial"/>
          <w:sz w:val="22"/>
          <w:szCs w:val="22"/>
        </w:rPr>
        <w:t xml:space="preserve">ΕΓΚΡΙΣΗ </w:t>
      </w:r>
      <w:r w:rsidR="00C17ADF">
        <w:rPr>
          <w:rFonts w:ascii="Arial" w:hAnsi="Arial" w:cs="Arial"/>
          <w:sz w:val="22"/>
          <w:szCs w:val="22"/>
        </w:rPr>
        <w:t>ΕΠΙΜΗΚΥΝΣΗΣ</w:t>
      </w:r>
      <w:r w:rsidR="00C17ADF" w:rsidRPr="00883A56">
        <w:rPr>
          <w:rFonts w:ascii="Arial" w:hAnsi="Arial" w:cs="Arial"/>
          <w:sz w:val="22"/>
          <w:szCs w:val="22"/>
        </w:rPr>
        <w:t xml:space="preserve"> </w:t>
      </w:r>
      <w:r w:rsidR="007D17AD">
        <w:rPr>
          <w:rFonts w:ascii="Arial" w:hAnsi="Arial" w:cs="Arial"/>
          <w:sz w:val="22"/>
          <w:szCs w:val="22"/>
        </w:rPr>
        <w:t>ΧΡΟΝΟΔΙΑΓΡΑΜΜΑΤΟΣ</w:t>
      </w:r>
      <w:r w:rsidR="00C17ADF" w:rsidRPr="00883A56">
        <w:rPr>
          <w:rFonts w:ascii="Arial" w:hAnsi="Arial" w:cs="Arial"/>
          <w:sz w:val="22"/>
          <w:szCs w:val="22"/>
        </w:rPr>
        <w:t xml:space="preserve"> </w:t>
      </w:r>
      <w:r w:rsidR="007D17AD">
        <w:rPr>
          <w:rFonts w:ascii="Arial" w:hAnsi="Arial" w:cs="Arial"/>
          <w:sz w:val="22"/>
          <w:szCs w:val="22"/>
        </w:rPr>
        <w:t xml:space="preserve">ΕΚΤΕΛΕΣΗΣ ΣΥΜΒΑΣΗΣ </w:t>
      </w:r>
      <w:r w:rsidRPr="0098018D">
        <w:rPr>
          <w:rFonts w:ascii="Arial" w:hAnsi="Arial" w:cs="Arial"/>
          <w:sz w:val="22"/>
          <w:szCs w:val="22"/>
        </w:rPr>
        <w:t>ΤΟΥ ΕΡΓΟΥ:</w:t>
      </w:r>
    </w:p>
    <w:bookmarkEnd w:id="0"/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 w:rsidR="00037843">
        <w:rPr>
          <w:rFonts w:ascii="Arial" w:hAnsi="Arial" w:cs="Arial"/>
          <w:sz w:val="22"/>
          <w:szCs w:val="22"/>
        </w:rPr>
        <w:t>ΔΙΑΜΟΡΦΩΣΗ ΧΩΡΟΥ ΔΗΜΑΡΧΕΙΟΥ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037843">
        <w:rPr>
          <w:rFonts w:ascii="Arial" w:hAnsi="Arial" w:cs="Arial"/>
          <w:sz w:val="22"/>
          <w:szCs w:val="22"/>
          <w:lang w:eastAsia="en-US"/>
        </w:rPr>
        <w:t>54</w:t>
      </w:r>
      <w:r w:rsidRPr="0098018D">
        <w:rPr>
          <w:rFonts w:ascii="Arial" w:hAnsi="Arial" w:cs="Arial"/>
          <w:sz w:val="22"/>
          <w:szCs w:val="22"/>
          <w:lang w:eastAsia="en-US"/>
        </w:rPr>
        <w:t>/20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>1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037843">
        <w:rPr>
          <w:rFonts w:ascii="Arial" w:hAnsi="Arial" w:cs="Arial"/>
          <w:sz w:val="22"/>
          <w:szCs w:val="22"/>
        </w:rPr>
        <w:t>ΔΙΑΜΟΡΦΩΣΗ ΧΩΡΟΥ ΔΗΜΑΡΧΕΙΟΥ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proofErr w:type="spellStart"/>
      <w:r w:rsidR="00087FF4">
        <w:rPr>
          <w:rFonts w:ascii="Arial" w:hAnsi="Arial" w:cs="Arial"/>
          <w:sz w:val="22"/>
          <w:szCs w:val="22"/>
          <w:lang w:eastAsia="en-US"/>
        </w:rPr>
        <w:t>προυπολογισμό</w:t>
      </w:r>
      <w:proofErr w:type="spellEnd"/>
      <w:r w:rsidR="00087FF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037843" w:rsidRPr="00037843">
        <w:rPr>
          <w:rFonts w:ascii="Arial" w:hAnsi="Arial" w:cs="Arial"/>
          <w:sz w:val="22"/>
          <w:szCs w:val="22"/>
          <w:lang w:eastAsia="en-US"/>
        </w:rPr>
        <w:t>157.000,00</w:t>
      </w:r>
      <w:r w:rsidR="00037843" w:rsidRPr="00E66C6C">
        <w:rPr>
          <w:rFonts w:ascii="Arial" w:hAnsi="Arial" w:cs="Arial"/>
          <w:bCs/>
        </w:rPr>
        <w:t xml:space="preserve">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Η με αρ. </w:t>
      </w:r>
      <w:r w:rsidR="00037843">
        <w:rPr>
          <w:rFonts w:ascii="Arial" w:hAnsi="Arial" w:cs="Arial"/>
          <w:sz w:val="22"/>
          <w:szCs w:val="22"/>
          <w:lang w:eastAsia="en-US"/>
        </w:rPr>
        <w:t>286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/20</w:t>
      </w:r>
      <w:r w:rsidR="00037843">
        <w:rPr>
          <w:rFonts w:ascii="Arial" w:hAnsi="Arial" w:cs="Arial"/>
          <w:sz w:val="22"/>
          <w:szCs w:val="22"/>
          <w:lang w:eastAsia="en-US"/>
        </w:rPr>
        <w:t>20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50596">
        <w:rPr>
          <w:rFonts w:ascii="Arial" w:hAnsi="Arial" w:cs="Arial"/>
          <w:sz w:val="22"/>
          <w:szCs w:val="22"/>
          <w:lang w:eastAsia="en-US"/>
        </w:rPr>
        <w:t>Απόφαση Δημοτικού Συμβουλίου για ένταξη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50596">
        <w:rPr>
          <w:rFonts w:ascii="Arial" w:hAnsi="Arial" w:cs="Arial"/>
          <w:sz w:val="22"/>
          <w:szCs w:val="22"/>
          <w:lang w:eastAsia="en-US"/>
        </w:rPr>
        <w:t>του έργου στο Τεχνικό Πρόγραμμα του Δήμου.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037843">
        <w:rPr>
          <w:rFonts w:ascii="Arial" w:hAnsi="Arial" w:cs="Arial"/>
          <w:sz w:val="22"/>
          <w:szCs w:val="22"/>
          <w:lang w:eastAsia="en-US"/>
        </w:rPr>
        <w:t>493/20</w:t>
      </w:r>
      <w:r w:rsidR="00350596"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 xml:space="preserve">1 </w:t>
      </w:r>
      <w:r w:rsidR="000E6B62">
        <w:rPr>
          <w:rFonts w:ascii="Arial" w:hAnsi="Arial" w:cs="Arial"/>
          <w:sz w:val="22"/>
          <w:szCs w:val="22"/>
          <w:lang w:eastAsia="en-US"/>
        </w:rPr>
        <w:t>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037843">
        <w:rPr>
          <w:rFonts w:ascii="Arial" w:hAnsi="Arial" w:cs="Arial"/>
          <w:sz w:val="22"/>
          <w:szCs w:val="22"/>
          <w:lang w:eastAsia="en-US"/>
        </w:rPr>
        <w:t>47560</w:t>
      </w:r>
      <w:r>
        <w:rPr>
          <w:rFonts w:ascii="Arial" w:hAnsi="Arial" w:cs="Arial"/>
          <w:sz w:val="22"/>
          <w:szCs w:val="22"/>
          <w:lang w:eastAsia="en-US"/>
        </w:rPr>
        <w:t>/</w:t>
      </w:r>
      <w:r w:rsidR="00037843">
        <w:rPr>
          <w:rFonts w:ascii="Arial" w:hAnsi="Arial" w:cs="Arial"/>
          <w:sz w:val="22"/>
          <w:szCs w:val="22"/>
          <w:lang w:eastAsia="en-US"/>
        </w:rPr>
        <w:t>18.11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>1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 xml:space="preserve">ον ανάδοχο ποσού: </w:t>
      </w:r>
      <w:r w:rsidR="00037843">
        <w:rPr>
          <w:rFonts w:ascii="Arial" w:hAnsi="Arial" w:cs="Arial"/>
          <w:sz w:val="22"/>
          <w:szCs w:val="22"/>
          <w:lang w:eastAsia="en-US"/>
        </w:rPr>
        <w:t>76.452,16</w:t>
      </w:r>
      <w:r>
        <w:rPr>
          <w:rFonts w:ascii="Arial" w:hAnsi="Arial" w:cs="Arial"/>
          <w:sz w:val="22"/>
          <w:szCs w:val="22"/>
          <w:lang w:eastAsia="en-US"/>
        </w:rPr>
        <w:t>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πιστώσεις </w:t>
      </w:r>
      <w:r w:rsidR="007D5481">
        <w:rPr>
          <w:rFonts w:ascii="Arial" w:hAnsi="Arial" w:cs="Arial"/>
          <w:sz w:val="22"/>
          <w:szCs w:val="22"/>
          <w:lang w:eastAsia="en-US"/>
        </w:rPr>
        <w:t xml:space="preserve">ΣΑΤΑ/ΠΕ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με Κ.Α. </w:t>
      </w:r>
      <w:r w:rsidR="00037843">
        <w:rPr>
          <w:rFonts w:ascii="Arial" w:hAnsi="Arial" w:cs="Arial"/>
          <w:sz w:val="22"/>
          <w:szCs w:val="22"/>
          <w:lang w:eastAsia="en-US"/>
        </w:rPr>
        <w:t>30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  <w:r w:rsidR="00037843">
        <w:rPr>
          <w:rFonts w:ascii="Arial" w:hAnsi="Arial" w:cs="Arial"/>
          <w:sz w:val="22"/>
          <w:szCs w:val="22"/>
          <w:lang w:eastAsia="en-US"/>
        </w:rPr>
        <w:t>7321.0032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7D5481">
        <w:rPr>
          <w:rFonts w:ascii="Arial" w:hAnsi="Arial" w:cs="Arial"/>
          <w:sz w:val="22"/>
          <w:szCs w:val="22"/>
          <w:lang w:eastAsia="en-US"/>
        </w:rPr>
        <w:t xml:space="preserve">εκατόν </w:t>
      </w:r>
      <w:r w:rsidR="00037843">
        <w:rPr>
          <w:rFonts w:ascii="Arial" w:hAnsi="Arial" w:cs="Arial"/>
          <w:sz w:val="22"/>
          <w:szCs w:val="22"/>
          <w:lang w:eastAsia="en-US"/>
        </w:rPr>
        <w:t>πενήντα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037843">
        <w:rPr>
          <w:rFonts w:ascii="Arial" w:hAnsi="Arial" w:cs="Arial"/>
          <w:sz w:val="22"/>
          <w:szCs w:val="22"/>
          <w:lang w:eastAsia="en-US"/>
        </w:rPr>
        <w:t>15</w:t>
      </w:r>
      <w:r w:rsidR="007D5481">
        <w:rPr>
          <w:rFonts w:ascii="Arial" w:hAnsi="Arial" w:cs="Arial"/>
          <w:sz w:val="22"/>
          <w:szCs w:val="22"/>
          <w:lang w:eastAsia="en-US"/>
        </w:rPr>
        <w:t>0</w:t>
      </w:r>
      <w:r w:rsidRPr="0098018D">
        <w:rPr>
          <w:rFonts w:ascii="Arial" w:hAnsi="Arial" w:cs="Arial"/>
          <w:sz w:val="22"/>
          <w:szCs w:val="22"/>
          <w:lang w:eastAsia="en-US"/>
        </w:rPr>
        <w:t>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 xml:space="preserve">ομηνία περαίωσης του έργου την </w:t>
      </w:r>
      <w:r w:rsidR="00037843">
        <w:rPr>
          <w:rFonts w:ascii="Arial" w:hAnsi="Arial" w:cs="Arial"/>
          <w:sz w:val="22"/>
          <w:szCs w:val="22"/>
          <w:lang w:eastAsia="en-US"/>
        </w:rPr>
        <w:t>16</w:t>
      </w:r>
      <w:r w:rsidR="00F31A33">
        <w:rPr>
          <w:rFonts w:ascii="Arial" w:hAnsi="Arial" w:cs="Arial"/>
          <w:sz w:val="22"/>
          <w:szCs w:val="22"/>
          <w:lang w:eastAsia="en-US"/>
        </w:rPr>
        <w:t>.</w:t>
      </w:r>
      <w:r w:rsidR="007D5481">
        <w:rPr>
          <w:rFonts w:ascii="Arial" w:hAnsi="Arial" w:cs="Arial"/>
          <w:sz w:val="22"/>
          <w:szCs w:val="22"/>
          <w:lang w:eastAsia="en-US"/>
        </w:rPr>
        <w:t>0</w:t>
      </w:r>
      <w:r w:rsidR="00037843">
        <w:rPr>
          <w:rFonts w:ascii="Arial" w:hAnsi="Arial" w:cs="Arial"/>
          <w:sz w:val="22"/>
          <w:szCs w:val="22"/>
          <w:lang w:eastAsia="en-US"/>
        </w:rPr>
        <w:t>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>2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C17ADF" w:rsidRDefault="00254D00" w:rsidP="00C17AD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 w:rsidR="00037843">
        <w:rPr>
          <w:rFonts w:ascii="Arial" w:hAnsi="Arial" w:cs="Arial"/>
          <w:sz w:val="22"/>
          <w:szCs w:val="22"/>
          <w:lang w:eastAsia="en-US"/>
        </w:rPr>
        <w:t>16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 w:rsidR="00037843">
        <w:rPr>
          <w:rFonts w:ascii="Arial" w:hAnsi="Arial" w:cs="Arial"/>
          <w:sz w:val="22"/>
          <w:szCs w:val="22"/>
          <w:lang w:eastAsia="en-US"/>
        </w:rPr>
        <w:t>04</w:t>
      </w:r>
      <w:r w:rsidR="006547CE">
        <w:rPr>
          <w:rFonts w:ascii="Arial" w:hAnsi="Arial" w:cs="Arial"/>
          <w:sz w:val="22"/>
          <w:szCs w:val="22"/>
          <w:lang w:eastAsia="en-US"/>
        </w:rPr>
        <w:t>.202</w:t>
      </w:r>
      <w:r w:rsidR="00037843">
        <w:rPr>
          <w:rFonts w:ascii="Arial" w:hAnsi="Arial" w:cs="Arial"/>
          <w:sz w:val="22"/>
          <w:szCs w:val="22"/>
          <w:lang w:eastAsia="en-US"/>
        </w:rPr>
        <w:t>2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 (αρ.πρωτ.</w:t>
      </w:r>
      <w:r w:rsidR="00350596">
        <w:rPr>
          <w:rFonts w:ascii="Arial" w:hAnsi="Arial" w:cs="Arial"/>
          <w:sz w:val="22"/>
          <w:szCs w:val="22"/>
          <w:lang w:eastAsia="en-US"/>
        </w:rPr>
        <w:t>53813</w:t>
      </w:r>
      <w:r w:rsidR="006547CE">
        <w:rPr>
          <w:rFonts w:ascii="Arial" w:hAnsi="Arial" w:cs="Arial"/>
          <w:sz w:val="22"/>
          <w:szCs w:val="22"/>
          <w:lang w:eastAsia="en-US"/>
        </w:rPr>
        <w:t>)</w:t>
      </w:r>
      <w:r w:rsidR="0038715D">
        <w:rPr>
          <w:rFonts w:ascii="Arial" w:hAnsi="Arial" w:cs="Arial"/>
          <w:sz w:val="22"/>
          <w:szCs w:val="22"/>
          <w:lang w:eastAsia="en-US"/>
        </w:rPr>
        <w:t xml:space="preserve"> αίτηση του αναδόχου ζητήθηκε και δόθηκε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8715D">
        <w:rPr>
          <w:rFonts w:ascii="Arial" w:hAnsi="Arial" w:cs="Arial"/>
          <w:sz w:val="22"/>
          <w:szCs w:val="22"/>
          <w:lang w:eastAsia="en-US"/>
        </w:rPr>
        <w:t xml:space="preserve">με την αρ. 12/2022 ΑΟΕ (ΑΔΑ: 9ΨΡΣΩΛΚ-2ΘΣ) 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παράταση προθεσμίας περαίωσης εργασιών έως την </w:t>
      </w:r>
      <w:r w:rsidR="00350596">
        <w:rPr>
          <w:rFonts w:ascii="Arial" w:hAnsi="Arial" w:cs="Arial"/>
          <w:sz w:val="22"/>
          <w:szCs w:val="22"/>
          <w:lang w:eastAsia="en-US"/>
        </w:rPr>
        <w:t>22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 w:rsidR="00B90993">
        <w:rPr>
          <w:rFonts w:ascii="Arial" w:hAnsi="Arial" w:cs="Arial"/>
          <w:sz w:val="22"/>
          <w:szCs w:val="22"/>
          <w:lang w:eastAsia="en-US"/>
        </w:rPr>
        <w:t>4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για την </w:t>
      </w:r>
      <w:r w:rsidR="00350596">
        <w:rPr>
          <w:rFonts w:ascii="Arial" w:hAnsi="Arial" w:cs="Arial"/>
          <w:sz w:val="22"/>
          <w:szCs w:val="22"/>
          <w:lang w:eastAsia="en-US"/>
        </w:rPr>
        <w:t xml:space="preserve">ολοκλήρωση των εργασιών </w:t>
      </w:r>
      <w:r w:rsidR="00B90993">
        <w:rPr>
          <w:rFonts w:ascii="Arial" w:hAnsi="Arial" w:cs="Arial"/>
          <w:sz w:val="22"/>
          <w:szCs w:val="22"/>
          <w:lang w:eastAsia="en-US"/>
        </w:rPr>
        <w:t>που εκκρεμούν λόγω πανδημίας</w:t>
      </w:r>
      <w:r w:rsidR="00350596">
        <w:rPr>
          <w:rFonts w:ascii="Arial" w:hAnsi="Arial" w:cs="Arial"/>
          <w:sz w:val="22"/>
          <w:szCs w:val="22"/>
          <w:lang w:eastAsia="en-US"/>
        </w:rPr>
        <w:t xml:space="preserve"> και καιρικών συνθηκών</w:t>
      </w:r>
      <w:r w:rsidR="006547CE">
        <w:rPr>
          <w:rFonts w:ascii="Arial" w:hAnsi="Arial" w:cs="Arial"/>
          <w:sz w:val="22"/>
          <w:szCs w:val="22"/>
          <w:lang w:eastAsia="en-US"/>
        </w:rPr>
        <w:t>.</w:t>
      </w:r>
    </w:p>
    <w:p w:rsidR="00C17ADF" w:rsidRPr="00C17ADF" w:rsidRDefault="00C17ADF" w:rsidP="00C17AD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C17ADF">
        <w:rPr>
          <w:rFonts w:ascii="Arial" w:hAnsi="Arial" w:cs="Arial"/>
        </w:rPr>
        <w:t xml:space="preserve">Με την </w:t>
      </w:r>
      <w:r w:rsidR="003D52C5">
        <w:rPr>
          <w:rFonts w:ascii="Arial" w:hAnsi="Arial" w:cs="Arial"/>
        </w:rPr>
        <w:t xml:space="preserve">αρ. </w:t>
      </w:r>
      <w:proofErr w:type="spellStart"/>
      <w:r w:rsidR="003D52C5">
        <w:rPr>
          <w:rFonts w:ascii="Arial" w:hAnsi="Arial" w:cs="Arial"/>
        </w:rPr>
        <w:t>πρωτ</w:t>
      </w:r>
      <w:proofErr w:type="spellEnd"/>
      <w:r w:rsidR="003D52C5">
        <w:rPr>
          <w:rFonts w:ascii="Arial" w:hAnsi="Arial" w:cs="Arial"/>
        </w:rPr>
        <w:t xml:space="preserve">. </w:t>
      </w:r>
      <w:r w:rsidR="003D52C5" w:rsidRPr="00C17ADF">
        <w:rPr>
          <w:rFonts w:ascii="Arial" w:hAnsi="Arial" w:cs="Arial"/>
        </w:rPr>
        <w:t>13035</w:t>
      </w:r>
      <w:r w:rsidR="003D52C5">
        <w:rPr>
          <w:rFonts w:ascii="Arial" w:hAnsi="Arial" w:cs="Arial"/>
        </w:rPr>
        <w:t>/</w:t>
      </w:r>
      <w:r w:rsidRPr="00C17ADF">
        <w:rPr>
          <w:rFonts w:ascii="Arial" w:hAnsi="Arial" w:cs="Arial"/>
        </w:rPr>
        <w:t xml:space="preserve">06.04.2022 αίτηση του αναδόχου ζητήθηκε και δόθηκε με την </w:t>
      </w:r>
      <w:r w:rsidR="003D52C5" w:rsidRPr="003D52C5">
        <w:rPr>
          <w:rFonts w:ascii="Arial" w:hAnsi="Arial" w:cs="Arial"/>
        </w:rPr>
        <w:t>αρ.291</w:t>
      </w:r>
      <w:r w:rsidRPr="003D52C5">
        <w:rPr>
          <w:rFonts w:ascii="Arial" w:hAnsi="Arial" w:cs="Arial"/>
        </w:rPr>
        <w:t>/2022 ΑΟΕ (ΑΔΑ:</w:t>
      </w:r>
      <w:r w:rsidR="003D52C5" w:rsidRPr="003D52C5">
        <w:rPr>
          <w:rFonts w:ascii="Arial" w:hAnsi="Arial" w:cs="Arial"/>
        </w:rPr>
        <w:t>ΩΧ9ΘΩΛΚ-6ΡΘ</w:t>
      </w:r>
      <w:r w:rsidRPr="003D52C5">
        <w:rPr>
          <w:rFonts w:ascii="Arial" w:hAnsi="Arial" w:cs="Arial"/>
        </w:rPr>
        <w:t>)</w:t>
      </w:r>
      <w:r w:rsidRPr="00C17ADF">
        <w:rPr>
          <w:rFonts w:ascii="Arial" w:hAnsi="Arial" w:cs="Arial"/>
        </w:rPr>
        <w:t xml:space="preserve"> παράταση προθεσμίας περαίωσης έως την </w:t>
      </w:r>
      <w:r>
        <w:rPr>
          <w:rFonts w:ascii="Arial" w:hAnsi="Arial" w:cs="Arial"/>
          <w:sz w:val="22"/>
          <w:szCs w:val="22"/>
          <w:lang w:eastAsia="en-US"/>
        </w:rPr>
        <w:t>30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9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C17ADF">
        <w:rPr>
          <w:rFonts w:ascii="Arial" w:hAnsi="Arial" w:cs="Arial"/>
        </w:rPr>
        <w:t>για την ολοκλήρωση των εργασιών που εκκρεμούν.</w:t>
      </w:r>
    </w:p>
    <w:p w:rsidR="00883A56" w:rsidRDefault="0038715D" w:rsidP="00883A56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lastRenderedPageBreak/>
        <w:t xml:space="preserve">Με την </w:t>
      </w:r>
      <w:r w:rsidR="00471C10">
        <w:rPr>
          <w:rFonts w:ascii="Arial" w:hAnsi="Arial" w:cs="Arial"/>
          <w:sz w:val="22"/>
          <w:szCs w:val="22"/>
          <w:lang w:eastAsia="en-US"/>
        </w:rPr>
        <w:t xml:space="preserve">αρ. </w:t>
      </w:r>
      <w:proofErr w:type="spellStart"/>
      <w:r w:rsidR="00471C10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="00471C10">
        <w:rPr>
          <w:rFonts w:ascii="Arial" w:hAnsi="Arial" w:cs="Arial"/>
          <w:sz w:val="22"/>
          <w:szCs w:val="22"/>
          <w:lang w:eastAsia="en-US"/>
        </w:rPr>
        <w:t>. 47588/29.11.2022</w:t>
      </w:r>
      <w:r>
        <w:rPr>
          <w:rFonts w:ascii="Arial" w:hAnsi="Arial" w:cs="Arial"/>
          <w:sz w:val="22"/>
          <w:szCs w:val="22"/>
          <w:lang w:eastAsia="en-US"/>
        </w:rPr>
        <w:t xml:space="preserve"> αίτηση του αναδόχου </w:t>
      </w:r>
      <w:r w:rsidR="00883A56">
        <w:rPr>
          <w:rFonts w:ascii="Arial" w:hAnsi="Arial" w:cs="Arial"/>
          <w:sz w:val="22"/>
          <w:szCs w:val="22"/>
          <w:lang w:eastAsia="en-US"/>
        </w:rPr>
        <w:t>ζητήθηκε και δόθηκε</w:t>
      </w:r>
      <w:r w:rsidR="00883A56"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883A56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 w:rsidR="00401730">
        <w:rPr>
          <w:rFonts w:ascii="Arial" w:hAnsi="Arial" w:cs="Arial"/>
          <w:sz w:val="22"/>
          <w:szCs w:val="22"/>
          <w:lang w:eastAsia="en-US"/>
        </w:rPr>
        <w:t>532</w:t>
      </w:r>
      <w:r w:rsidR="00883A56">
        <w:rPr>
          <w:rFonts w:ascii="Arial" w:hAnsi="Arial" w:cs="Arial"/>
          <w:sz w:val="22"/>
          <w:szCs w:val="22"/>
          <w:lang w:eastAsia="en-US"/>
        </w:rPr>
        <w:t>/2022 ΑΟΕ (ΑΔΑ</w:t>
      </w:r>
      <w:r w:rsidR="00401730">
        <w:rPr>
          <w:rFonts w:ascii="Arial" w:hAnsi="Arial" w:cs="Arial"/>
          <w:sz w:val="22"/>
          <w:szCs w:val="22"/>
          <w:lang w:eastAsia="en-US"/>
        </w:rPr>
        <w:t>:68ΓΦΩΛΚ-ΓΡ2</w:t>
      </w:r>
      <w:r w:rsidR="00883A56">
        <w:rPr>
          <w:rFonts w:ascii="Arial" w:hAnsi="Arial" w:cs="Arial"/>
          <w:sz w:val="22"/>
          <w:szCs w:val="22"/>
          <w:lang w:eastAsia="en-US"/>
        </w:rPr>
        <w:t xml:space="preserve">) παράταση 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προθεσμίας περαίωσης έως την </w:t>
      </w:r>
      <w:r w:rsidR="00037843">
        <w:rPr>
          <w:rFonts w:ascii="Arial" w:hAnsi="Arial" w:cs="Arial"/>
          <w:sz w:val="22"/>
          <w:szCs w:val="22"/>
          <w:lang w:eastAsia="en-US"/>
        </w:rPr>
        <w:t>3</w:t>
      </w:r>
      <w:r w:rsidR="00C17ADF">
        <w:rPr>
          <w:rFonts w:ascii="Arial" w:hAnsi="Arial" w:cs="Arial"/>
          <w:sz w:val="22"/>
          <w:szCs w:val="22"/>
          <w:lang w:eastAsia="en-US"/>
        </w:rPr>
        <w:t>1</w:t>
      </w:r>
      <w:r w:rsidRPr="00F31A33">
        <w:rPr>
          <w:rFonts w:ascii="Arial" w:hAnsi="Arial" w:cs="Arial"/>
          <w:sz w:val="22"/>
          <w:szCs w:val="22"/>
          <w:lang w:eastAsia="en-US"/>
        </w:rPr>
        <w:t>.</w:t>
      </w:r>
      <w:r w:rsidR="00C17ADF">
        <w:rPr>
          <w:rFonts w:ascii="Arial" w:hAnsi="Arial" w:cs="Arial"/>
          <w:sz w:val="22"/>
          <w:szCs w:val="22"/>
          <w:lang w:eastAsia="en-US"/>
        </w:rPr>
        <w:t>12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για την ολοκλήρωση των εργασιών που εκκρεμούν.</w:t>
      </w:r>
    </w:p>
    <w:p w:rsidR="00883A56" w:rsidRPr="00883A56" w:rsidRDefault="00883A56" w:rsidP="00883A56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883A56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883A56">
        <w:rPr>
          <w:rFonts w:ascii="Arial" w:hAnsi="Arial" w:cs="Arial"/>
          <w:sz w:val="22"/>
          <w:szCs w:val="22"/>
        </w:rPr>
        <w:t>πρωτ</w:t>
      </w:r>
      <w:proofErr w:type="spellEnd"/>
      <w:r w:rsidRPr="00883A56">
        <w:rPr>
          <w:rFonts w:ascii="Arial" w:hAnsi="Arial" w:cs="Arial"/>
          <w:sz w:val="22"/>
          <w:szCs w:val="22"/>
        </w:rPr>
        <w:t>. 475</w:t>
      </w:r>
      <w:r>
        <w:rPr>
          <w:rFonts w:ascii="Arial" w:hAnsi="Arial" w:cs="Arial"/>
          <w:sz w:val="22"/>
          <w:szCs w:val="22"/>
        </w:rPr>
        <w:t>88</w:t>
      </w:r>
      <w:r w:rsidRPr="00883A56">
        <w:rPr>
          <w:rFonts w:ascii="Arial" w:hAnsi="Arial" w:cs="Arial"/>
          <w:sz w:val="22"/>
          <w:szCs w:val="22"/>
        </w:rPr>
        <w:t xml:space="preserve">/29-11-2022 αίτησή της, η ανάδοχος κοινοπραξία ζητά επιμήκυνση προθεσμίας εκτέλεσης εργασιών του έργου μέχρι την </w:t>
      </w:r>
      <w:r w:rsidRPr="00C17ADF">
        <w:rPr>
          <w:rFonts w:ascii="Arial" w:hAnsi="Arial" w:cs="Arial"/>
          <w:sz w:val="22"/>
          <w:szCs w:val="22"/>
        </w:rPr>
        <w:t>30-06-2023</w:t>
      </w:r>
      <w:r w:rsidRPr="00883A56">
        <w:rPr>
          <w:rFonts w:ascii="Arial" w:hAnsi="Arial" w:cs="Arial"/>
          <w:sz w:val="22"/>
          <w:szCs w:val="22"/>
        </w:rPr>
        <w:t>.</w:t>
      </w:r>
    </w:p>
    <w:p w:rsidR="007D5481" w:rsidRDefault="007D5481" w:rsidP="0038715D">
      <w:pPr>
        <w:rPr>
          <w:rFonts w:ascii="Arial" w:hAnsi="Arial" w:cs="Arial"/>
          <w:sz w:val="22"/>
          <w:szCs w:val="22"/>
        </w:rPr>
      </w:pPr>
    </w:p>
    <w:p w:rsidR="00883A56" w:rsidRDefault="00883A56" w:rsidP="00883A56">
      <w:pPr>
        <w:jc w:val="both"/>
        <w:rPr>
          <w:rFonts w:cs="Arial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Λόγοι Επιμήκυνσης  χρονοδιαγράμματος</w:t>
      </w:r>
    </w:p>
    <w:p w:rsidR="00883A56" w:rsidRDefault="00883A56" w:rsidP="00883A56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883A56" w:rsidRDefault="00883A56" w:rsidP="00883A56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883A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Επιμήκυνση χρονοδιαγράμματος του έργου προτείνεται από την Υπηρεσία σύμφωνα με το </w:t>
      </w:r>
      <w:proofErr w:type="gramStart"/>
      <w:r>
        <w:rPr>
          <w:rFonts w:ascii="Arial" w:hAnsi="Arial" w:cs="Arial"/>
          <w:sz w:val="22"/>
          <w:szCs w:val="22"/>
        </w:rPr>
        <w:t>άρθρο  153</w:t>
      </w:r>
      <w:proofErr w:type="gramEnd"/>
      <w:r>
        <w:rPr>
          <w:rFonts w:ascii="Arial" w:hAnsi="Arial" w:cs="Arial"/>
          <w:sz w:val="22"/>
          <w:szCs w:val="22"/>
        </w:rPr>
        <w:t xml:space="preserve">  παρ. 1</w:t>
      </w:r>
      <w:r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του Ν. 4938/06-06-2022  (ΦΕΚ 109Α/06-06-2022).</w:t>
      </w:r>
    </w:p>
    <w:p w:rsidR="00883A56" w:rsidRDefault="00883A56" w:rsidP="00883A56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883A56" w:rsidRDefault="00883A56" w:rsidP="00883A56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153 του Ν. 4938/2022 (ΦΕΚ 109Α/06-06-2022) ο ανάδοχος μπορεί να ζητήσει επιμήκυνση (παράταση) του χρονοδιαγράμματος της εκτέλεσης της σύμβασης, </w:t>
      </w:r>
      <w:proofErr w:type="spellStart"/>
      <w:r>
        <w:rPr>
          <w:rFonts w:ascii="Arial" w:hAnsi="Arial" w:cs="Arial"/>
          <w:sz w:val="22"/>
          <w:szCs w:val="22"/>
        </w:rPr>
        <w:t>κατ΄</w:t>
      </w:r>
      <w:proofErr w:type="spellEnd"/>
      <w:r>
        <w:rPr>
          <w:rFonts w:ascii="Arial" w:hAnsi="Arial" w:cs="Arial"/>
          <w:sz w:val="22"/>
          <w:szCs w:val="22"/>
        </w:rPr>
        <w:t xml:space="preserve"> εξαίρεση των υφισταμένων διατάξεων λόγω ενεργειακής κρίσης, η οποία καθίσταται δεσμευτική για την αναθέτουσα αρχή. Η χρονική διάρκεια της παράτασης για την εκτέλεση των εργασιών, δεν </w:t>
      </w:r>
      <w:proofErr w:type="spellStart"/>
      <w:r>
        <w:rPr>
          <w:rFonts w:ascii="Arial" w:hAnsi="Arial" w:cs="Arial"/>
          <w:sz w:val="22"/>
          <w:szCs w:val="22"/>
        </w:rPr>
        <w:t>προσμετράτ</w:t>
      </w:r>
      <w:r w:rsidR="007D17AD">
        <w:rPr>
          <w:rFonts w:ascii="Arial" w:hAnsi="Arial" w:cs="Arial"/>
          <w:sz w:val="22"/>
          <w:szCs w:val="22"/>
        </w:rPr>
        <w:t>αι</w:t>
      </w:r>
      <w:proofErr w:type="spellEnd"/>
      <w:r>
        <w:rPr>
          <w:rFonts w:ascii="Arial" w:hAnsi="Arial" w:cs="Arial"/>
          <w:sz w:val="22"/>
          <w:szCs w:val="22"/>
        </w:rPr>
        <w:t xml:space="preserve"> στον συμβατικό χρόνο και δεν αποτελεί παράταση της συμβατικής διάρκειας εκτέλεσης του έργου.</w:t>
      </w:r>
    </w:p>
    <w:p w:rsidR="00883A56" w:rsidRDefault="00883A56" w:rsidP="00883A56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883A56" w:rsidRDefault="00883A56" w:rsidP="00883A56">
      <w:pPr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883A56" w:rsidRDefault="00883A56" w:rsidP="00883A56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883A56" w:rsidRDefault="00883A56" w:rsidP="00883A56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έγκριση της επιμήκυνσης του χρονοδιαγράμματος εκτέλεσης σύμβασης 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>
        <w:rPr>
          <w:rFonts w:ascii="Arial" w:hAnsi="Arial" w:cs="Arial"/>
          <w:sz w:val="22"/>
          <w:szCs w:val="22"/>
        </w:rPr>
        <w:t xml:space="preserve">«ΔΙΑΜΟΡΦΩΣΗ ΧΩΡΟΥ ΔΗΜΑΡΧΕΙΟΥ» αναδόχου </w:t>
      </w:r>
      <w:r>
        <w:rPr>
          <w:rFonts w:ascii="Arial" w:hAnsi="Arial" w:cs="Arial"/>
          <w:sz w:val="22"/>
          <w:szCs w:val="22"/>
          <w:lang w:eastAsia="en-US"/>
        </w:rPr>
        <w:t xml:space="preserve">Κ/Ξ ΓΩΓΟΣ ΠΑΝΑΓΙΩΤΗΣ – ΠΑΠΠΑΣ ΓΕΩΡΓΙΟΣ </w:t>
      </w:r>
      <w:r>
        <w:rPr>
          <w:rFonts w:ascii="Arial" w:hAnsi="Arial" w:cs="Arial"/>
          <w:sz w:val="22"/>
          <w:szCs w:val="22"/>
        </w:rPr>
        <w:t xml:space="preserve">έως την </w:t>
      </w:r>
      <w:r w:rsidRPr="00C17ADF">
        <w:rPr>
          <w:rFonts w:ascii="Arial" w:hAnsi="Arial" w:cs="Arial"/>
          <w:sz w:val="22"/>
          <w:szCs w:val="22"/>
        </w:rPr>
        <w:t>30-06-2023</w:t>
      </w:r>
      <w:r>
        <w:rPr>
          <w:rFonts w:ascii="Arial" w:hAnsi="Arial" w:cs="Arial"/>
          <w:sz w:val="22"/>
          <w:szCs w:val="22"/>
        </w:rPr>
        <w:t xml:space="preserve"> σύμφωνα με το άρθρο  153  παρ. 1</w:t>
      </w:r>
      <w:r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 του Ν. 4938/06-06-2022   (ΦΕΚ 109Α/06-06-2022).</w:t>
      </w: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3505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38715D">
            <w:pPr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3505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782" w:rsidRDefault="00C27782" w:rsidP="00DB743E">
      <w:r>
        <w:separator/>
      </w:r>
    </w:p>
  </w:endnote>
  <w:endnote w:type="continuationSeparator" w:id="0">
    <w:p w:rsidR="00C27782" w:rsidRDefault="00C27782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B1BC1">
      <w:rPr>
        <w:b/>
        <w:bCs/>
        <w:noProof/>
      </w:rPr>
      <w:t>1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B1BC1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782" w:rsidRDefault="00C27782" w:rsidP="00DB743E">
      <w:r>
        <w:separator/>
      </w:r>
    </w:p>
  </w:footnote>
  <w:footnote w:type="continuationSeparator" w:id="0">
    <w:p w:rsidR="00C27782" w:rsidRDefault="00C27782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8"/>
  </w:num>
  <w:num w:numId="5">
    <w:abstractNumId w:val="9"/>
  </w:num>
  <w:num w:numId="6">
    <w:abstractNumId w:val="10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3"/>
  </w:num>
  <w:num w:numId="16">
    <w:abstractNumId w:val="22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37843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11429"/>
    <w:rsid w:val="00114406"/>
    <w:rsid w:val="00134017"/>
    <w:rsid w:val="00165A02"/>
    <w:rsid w:val="001728FB"/>
    <w:rsid w:val="00194168"/>
    <w:rsid w:val="00196CA4"/>
    <w:rsid w:val="001D7237"/>
    <w:rsid w:val="00227FEB"/>
    <w:rsid w:val="00232697"/>
    <w:rsid w:val="002422F1"/>
    <w:rsid w:val="0025321C"/>
    <w:rsid w:val="00253889"/>
    <w:rsid w:val="00254551"/>
    <w:rsid w:val="00254D00"/>
    <w:rsid w:val="00256218"/>
    <w:rsid w:val="0026026F"/>
    <w:rsid w:val="00260B5F"/>
    <w:rsid w:val="00284122"/>
    <w:rsid w:val="002955FD"/>
    <w:rsid w:val="002B0975"/>
    <w:rsid w:val="002E7D4A"/>
    <w:rsid w:val="002F6F0F"/>
    <w:rsid w:val="00320200"/>
    <w:rsid w:val="0034157A"/>
    <w:rsid w:val="00350596"/>
    <w:rsid w:val="0035351E"/>
    <w:rsid w:val="0035738E"/>
    <w:rsid w:val="0038715D"/>
    <w:rsid w:val="003B3487"/>
    <w:rsid w:val="003C417F"/>
    <w:rsid w:val="003D52C5"/>
    <w:rsid w:val="003D5797"/>
    <w:rsid w:val="003D686F"/>
    <w:rsid w:val="003D7AEE"/>
    <w:rsid w:val="003D7B84"/>
    <w:rsid w:val="003E3E39"/>
    <w:rsid w:val="00401730"/>
    <w:rsid w:val="004150D2"/>
    <w:rsid w:val="00416550"/>
    <w:rsid w:val="00424D9C"/>
    <w:rsid w:val="004277C6"/>
    <w:rsid w:val="0043545E"/>
    <w:rsid w:val="00436D32"/>
    <w:rsid w:val="00440D1C"/>
    <w:rsid w:val="00471C10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220B4"/>
    <w:rsid w:val="00636177"/>
    <w:rsid w:val="006547CE"/>
    <w:rsid w:val="00660A47"/>
    <w:rsid w:val="006A12CE"/>
    <w:rsid w:val="006B0D92"/>
    <w:rsid w:val="006B1E41"/>
    <w:rsid w:val="006B488B"/>
    <w:rsid w:val="006D0D07"/>
    <w:rsid w:val="00763297"/>
    <w:rsid w:val="00774A62"/>
    <w:rsid w:val="0077559A"/>
    <w:rsid w:val="00776640"/>
    <w:rsid w:val="00782906"/>
    <w:rsid w:val="00782F20"/>
    <w:rsid w:val="00791D0C"/>
    <w:rsid w:val="007971F6"/>
    <w:rsid w:val="007C57A5"/>
    <w:rsid w:val="007D17AD"/>
    <w:rsid w:val="007D5481"/>
    <w:rsid w:val="007F2233"/>
    <w:rsid w:val="007F3DD8"/>
    <w:rsid w:val="00826ED5"/>
    <w:rsid w:val="008447C5"/>
    <w:rsid w:val="00883A56"/>
    <w:rsid w:val="008914F0"/>
    <w:rsid w:val="008943B5"/>
    <w:rsid w:val="008A0DEB"/>
    <w:rsid w:val="008C3761"/>
    <w:rsid w:val="008D679C"/>
    <w:rsid w:val="008F4B31"/>
    <w:rsid w:val="00903BE4"/>
    <w:rsid w:val="009272D7"/>
    <w:rsid w:val="00970937"/>
    <w:rsid w:val="00973DE4"/>
    <w:rsid w:val="0098018D"/>
    <w:rsid w:val="0098775D"/>
    <w:rsid w:val="009F7ADE"/>
    <w:rsid w:val="00A03279"/>
    <w:rsid w:val="00A07713"/>
    <w:rsid w:val="00A47021"/>
    <w:rsid w:val="00A6753C"/>
    <w:rsid w:val="00A81CD6"/>
    <w:rsid w:val="00A92C12"/>
    <w:rsid w:val="00A93774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17ADF"/>
    <w:rsid w:val="00C2778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1BC1"/>
    <w:rsid w:val="00DB743E"/>
    <w:rsid w:val="00DC199E"/>
    <w:rsid w:val="00DC21F9"/>
    <w:rsid w:val="00DC3183"/>
    <w:rsid w:val="00DE291B"/>
    <w:rsid w:val="00E00BF0"/>
    <w:rsid w:val="00E1033F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305FD"/>
    <w:rsid w:val="00F31A33"/>
    <w:rsid w:val="00F34754"/>
    <w:rsid w:val="00F37DE8"/>
    <w:rsid w:val="00F4158F"/>
    <w:rsid w:val="00F448CC"/>
    <w:rsid w:val="00F8140D"/>
    <w:rsid w:val="00FA69CE"/>
    <w:rsid w:val="00FB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91B2-A597-47DC-9192-CC22D0B3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456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14</cp:revision>
  <cp:lastPrinted>2022-12-13T09:17:00Z</cp:lastPrinted>
  <dcterms:created xsi:type="dcterms:W3CDTF">2022-05-11T04:09:00Z</dcterms:created>
  <dcterms:modified xsi:type="dcterms:W3CDTF">2022-12-13T09:17:00Z</dcterms:modified>
</cp:coreProperties>
</file>